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6"/>
        <w:gridCol w:w="6"/>
        <w:gridCol w:w="6"/>
        <w:gridCol w:w="3131"/>
        <w:gridCol w:w="666"/>
        <w:gridCol w:w="136"/>
        <w:gridCol w:w="703"/>
        <w:gridCol w:w="28"/>
        <w:gridCol w:w="2442"/>
        <w:gridCol w:w="119"/>
        <w:gridCol w:w="536"/>
        <w:gridCol w:w="1748"/>
        <w:gridCol w:w="394"/>
        <w:gridCol w:w="11"/>
        <w:gridCol w:w="38"/>
        <w:gridCol w:w="12"/>
        <w:gridCol w:w="78"/>
        <w:gridCol w:w="520"/>
        <w:gridCol w:w="7"/>
        <w:gridCol w:w="101"/>
      </w:tblGrid>
      <w:tr w:rsidR="00774354" w:rsidRPr="00774354" w14:paraId="1AB30DB9" w14:textId="77777777" w:rsidTr="00704D9D">
        <w:trPr>
          <w:gridAfter w:val="7"/>
          <w:wAfter w:w="767" w:type="dxa"/>
          <w:trHeight w:val="850"/>
        </w:trPr>
        <w:tc>
          <w:tcPr>
            <w:tcW w:w="30" w:type="dxa"/>
            <w:gridSpan w:val="5"/>
            <w:vMerge w:val="restart"/>
          </w:tcPr>
          <w:p w14:paraId="256D11FD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6457E55C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06DB15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0F743E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3" w:type="dxa"/>
            <w:gridSpan w:val="10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774354" w:rsidRPr="00774354" w14:paraId="15525EB6" w14:textId="77777777" w:rsidTr="00A12971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774354" w:rsidRPr="00774354" w14:paraId="29A57626" w14:textId="77777777" w:rsidTr="00A12971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14:paraId="78EB5087" w14:textId="77777777" w:rsidR="00774354" w:rsidRPr="00774354" w:rsidRDefault="00774354" w:rsidP="00774354">
                        <w:pPr>
                          <w:spacing w:after="0" w:line="240" w:lineRule="auto"/>
                          <w:ind w:right="-199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 w:eastAsia="ru-RU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 wp14:anchorId="5804B0BC" wp14:editId="46FD1455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14:paraId="767D3B5C" w14:textId="77777777" w:rsidR="00774354" w:rsidRPr="00774354" w:rsidRDefault="00774354" w:rsidP="0077435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en-US" w:eastAsia="ru-RU"/>
                          </w:rPr>
                        </w:pPr>
                      </w:p>
                      <w:p w14:paraId="3D5B1D0D" w14:textId="77777777" w:rsidR="00774354" w:rsidRPr="00774354" w:rsidRDefault="00774354" w:rsidP="00774354">
                        <w:pPr>
                          <w:spacing w:after="0" w:line="360" w:lineRule="auto"/>
                          <w:ind w:left="-25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6B765376" w14:textId="77777777" w:rsidR="00774354" w:rsidRPr="00774354" w:rsidRDefault="00774354" w:rsidP="00774354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356CCA9B" w14:textId="77777777" w:rsidR="00774354" w:rsidRPr="00774354" w:rsidRDefault="00774354" w:rsidP="00774354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4BB2617A" w14:textId="77777777" w:rsidR="00774354" w:rsidRPr="00774354" w:rsidRDefault="00774354" w:rsidP="00774354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4083A58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65717EBD" w14:textId="77777777" w:rsidTr="00704D9D">
        <w:trPr>
          <w:gridAfter w:val="6"/>
          <w:wAfter w:w="756" w:type="dxa"/>
          <w:trHeight w:val="135"/>
        </w:trPr>
        <w:tc>
          <w:tcPr>
            <w:tcW w:w="30" w:type="dxa"/>
            <w:gridSpan w:val="5"/>
            <w:vMerge/>
          </w:tcPr>
          <w:p w14:paraId="62223E2F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6B871F5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7CF89885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</w:tcPr>
          <w:p w14:paraId="68002252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gridSpan w:val="2"/>
          </w:tcPr>
          <w:p w14:paraId="6831954E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" w:type="dxa"/>
          </w:tcPr>
          <w:p w14:paraId="5139B24B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2D79C2BC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gridSpan w:val="5"/>
          </w:tcPr>
          <w:p w14:paraId="333077D2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18F7C446" w14:textId="77777777" w:rsidTr="00704D9D">
        <w:trPr>
          <w:gridAfter w:val="2"/>
          <w:wAfter w:w="108" w:type="dxa"/>
          <w:trHeight w:val="289"/>
        </w:trPr>
        <w:tc>
          <w:tcPr>
            <w:tcW w:w="6" w:type="dxa"/>
          </w:tcPr>
          <w:p w14:paraId="4E18157D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CFD4DC8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C9D9E50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5CF46CA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BDBAA98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52C62C3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32D588A4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</w:tcPr>
          <w:p w14:paraId="44E7BF17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gridSpan w:val="2"/>
          </w:tcPr>
          <w:p w14:paraId="099AA216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" w:type="dxa"/>
          </w:tcPr>
          <w:p w14:paraId="0C48D979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5" w:type="dxa"/>
            <w:gridSpan w:val="4"/>
          </w:tcPr>
          <w:p w14:paraId="61CBA244" w14:textId="77777777" w:rsidR="00774354" w:rsidRPr="00774354" w:rsidRDefault="00774354" w:rsidP="00774354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1CE417" w14:textId="77777777" w:rsidR="00774354" w:rsidRPr="00774354" w:rsidRDefault="00774354" w:rsidP="00774354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743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УТВЕРЖДАЮ </w:t>
            </w:r>
          </w:p>
          <w:p w14:paraId="5B673AF1" w14:textId="77777777" w:rsidR="00774354" w:rsidRPr="00774354" w:rsidRDefault="00774354" w:rsidP="0077435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Проректор по учебной работе              </w:t>
            </w:r>
            <w:r w:rsidRPr="00774354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7601DA44" wp14:editId="401F574B">
                  <wp:extent cx="882650" cy="365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224D21AB" w14:textId="6F34C978" w:rsidR="00774354" w:rsidRPr="00BB77D3" w:rsidRDefault="00774354" w:rsidP="0077435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6B7C" w:rsidRPr="00F76B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27</w:t>
            </w:r>
            <w:r w:rsidR="00F76B7C" w:rsidRPr="00F76B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F76B7C" w:rsidRPr="00F76B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мая</w:t>
            </w:r>
            <w:r w:rsidR="00F76B7C" w:rsidRPr="00F76B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20</w:t>
            </w:r>
            <w:r w:rsidR="00F76B7C" w:rsidRPr="00F76B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26</w:t>
            </w:r>
            <w:r w:rsidR="00F76B7C" w:rsidRPr="00F76B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г.</w:t>
            </w:r>
          </w:p>
          <w:p w14:paraId="0411691A" w14:textId="77777777" w:rsidR="00774354" w:rsidRPr="00774354" w:rsidRDefault="00774354" w:rsidP="0077435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AF9C4F7" w14:textId="77777777" w:rsidR="00774354" w:rsidRPr="00774354" w:rsidRDefault="00774354" w:rsidP="0077435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B060C40" w14:textId="77777777" w:rsidR="00774354" w:rsidRPr="00774354" w:rsidRDefault="00774354" w:rsidP="0077435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3" w:type="dxa"/>
            <w:gridSpan w:val="6"/>
            <w:tcBorders>
              <w:left w:val="nil"/>
            </w:tcBorders>
          </w:tcPr>
          <w:p w14:paraId="4210C8E5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6953E335" w14:textId="77777777" w:rsidTr="00704D9D">
        <w:trPr>
          <w:gridAfter w:val="3"/>
          <w:wAfter w:w="628" w:type="dxa"/>
          <w:trHeight w:val="425"/>
        </w:trPr>
        <w:tc>
          <w:tcPr>
            <w:tcW w:w="6" w:type="dxa"/>
          </w:tcPr>
          <w:p w14:paraId="7431650D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5FEA9B2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5C0E2D0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60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774354" w:rsidRPr="00774354" w14:paraId="3A82B6D8" w14:textId="77777777" w:rsidTr="00A12971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CA1489" w14:textId="77777777" w:rsidR="00774354" w:rsidRP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 ПРОГРАММА УЧЕБНОЙ ДИСЦИПЛИНЫ</w:t>
                  </w:r>
                </w:p>
              </w:tc>
            </w:tr>
          </w:tbl>
          <w:p w14:paraId="43AD4599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0176A231" w14:textId="77777777" w:rsidTr="00704D9D">
        <w:trPr>
          <w:gridAfter w:val="4"/>
          <w:wAfter w:w="706" w:type="dxa"/>
          <w:trHeight w:val="425"/>
        </w:trPr>
        <w:tc>
          <w:tcPr>
            <w:tcW w:w="6" w:type="dxa"/>
          </w:tcPr>
          <w:p w14:paraId="52406648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BA0C5EE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1D5F2E9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7D49801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31D84385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50A3012F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187146F0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</w:tcPr>
          <w:p w14:paraId="4CBB1704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gridSpan w:val="2"/>
          </w:tcPr>
          <w:p w14:paraId="406EC646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" w:type="dxa"/>
          </w:tcPr>
          <w:p w14:paraId="74B952C1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  <w:gridSpan w:val="2"/>
          </w:tcPr>
          <w:p w14:paraId="04A8A277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gridSpan w:val="6"/>
          </w:tcPr>
          <w:p w14:paraId="546D5585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444E4B4B" w14:textId="77777777" w:rsidTr="00704D9D">
        <w:trPr>
          <w:gridAfter w:val="3"/>
          <w:wAfter w:w="628" w:type="dxa"/>
          <w:trHeight w:val="425"/>
        </w:trPr>
        <w:tc>
          <w:tcPr>
            <w:tcW w:w="6" w:type="dxa"/>
          </w:tcPr>
          <w:p w14:paraId="3F38E13B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72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74354" w:rsidRPr="00774354" w14:paraId="188EEA03" w14:textId="77777777" w:rsidTr="00A1297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256D74" w14:textId="6A78682D" w:rsidR="00774354" w:rsidRP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ГСЭ.02</w:t>
                  </w:r>
                  <w:r w:rsidR="00BB77D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ИСТОРИЯ</w:t>
                  </w:r>
                </w:p>
                <w:p w14:paraId="228D0F41" w14:textId="77777777" w:rsidR="00774354" w:rsidRPr="00774354" w:rsidRDefault="00774354" w:rsidP="00BB77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DB42DD0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6B97EA62" w14:textId="77777777" w:rsidTr="00704D9D">
        <w:trPr>
          <w:gridAfter w:val="5"/>
          <w:wAfter w:w="718" w:type="dxa"/>
          <w:trHeight w:val="509"/>
        </w:trPr>
        <w:tc>
          <w:tcPr>
            <w:tcW w:w="9988" w:type="dxa"/>
            <w:gridSpan w:val="18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74354" w:rsidRPr="00774354" w14:paraId="6CC43CA0" w14:textId="77777777" w:rsidTr="00A12971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AB6812" w14:textId="77777777" w:rsidR="00774354" w:rsidRPr="00774354" w:rsidRDefault="00774354" w:rsidP="00774354">
                  <w:pPr>
                    <w:tabs>
                      <w:tab w:val="left" w:pos="3390"/>
                      <w:tab w:val="center" w:pos="475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по специальности:</w:t>
                  </w:r>
                </w:p>
              </w:tc>
            </w:tr>
            <w:tr w:rsidR="00774354" w:rsidRPr="00774354" w14:paraId="14AEC5AB" w14:textId="77777777" w:rsidTr="00A12971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4BF2CE" w14:textId="1689592B" w:rsidR="00774354" w:rsidRPr="00BB77D3" w:rsidRDefault="00774354" w:rsidP="00BB77D3">
                  <w:pPr>
                    <w:spacing w:before="240"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09.02.07 Информационные системы и программирование</w:t>
                  </w:r>
                </w:p>
              </w:tc>
            </w:tr>
          </w:tbl>
          <w:p w14:paraId="0FE1FC47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487C3ABD" w14:textId="77777777" w:rsidTr="00704D9D">
        <w:trPr>
          <w:gridAfter w:val="5"/>
          <w:wAfter w:w="718" w:type="dxa"/>
          <w:trHeight w:val="306"/>
        </w:trPr>
        <w:tc>
          <w:tcPr>
            <w:tcW w:w="9988" w:type="dxa"/>
            <w:gridSpan w:val="18"/>
            <w:vMerge/>
          </w:tcPr>
          <w:p w14:paraId="3E07B374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354" w:rsidRPr="00774354" w14:paraId="7ADBF2F9" w14:textId="77777777" w:rsidTr="00704D9D">
        <w:trPr>
          <w:gridAfter w:val="5"/>
          <w:wAfter w:w="718" w:type="dxa"/>
          <w:trHeight w:val="500"/>
        </w:trPr>
        <w:tc>
          <w:tcPr>
            <w:tcW w:w="9988" w:type="dxa"/>
            <w:gridSpan w:val="18"/>
            <w:vMerge/>
          </w:tcPr>
          <w:p w14:paraId="60E63714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5D098291" w14:textId="77777777" w:rsidTr="00704D9D">
        <w:trPr>
          <w:gridAfter w:val="3"/>
          <w:wAfter w:w="628" w:type="dxa"/>
          <w:trHeight w:val="425"/>
        </w:trPr>
        <w:tc>
          <w:tcPr>
            <w:tcW w:w="6" w:type="dxa"/>
          </w:tcPr>
          <w:p w14:paraId="63052C32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87D702D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6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74354" w:rsidRPr="00774354" w14:paraId="204E9D43" w14:textId="77777777" w:rsidTr="00A1297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54B68" w14:textId="77777777" w:rsidR="00774354" w:rsidRP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Квалификация выпускника: </w:t>
                  </w:r>
                </w:p>
                <w:p w14:paraId="006AC58D" w14:textId="77777777" w:rsidR="00774354" w:rsidRP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Специалист по информационным системам</w:t>
                  </w:r>
                </w:p>
                <w:p w14:paraId="1B2973DD" w14:textId="77777777" w:rsidR="00774354" w:rsidRP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2F3C642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1955D146" w14:textId="77777777" w:rsidTr="00704D9D">
        <w:trPr>
          <w:trHeight w:val="425"/>
        </w:trPr>
        <w:tc>
          <w:tcPr>
            <w:tcW w:w="6" w:type="dxa"/>
          </w:tcPr>
          <w:p w14:paraId="50E2D9CB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9CA2321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4AB26F6C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A69522F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7582A7A4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3066453A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5E7A8548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</w:tcPr>
          <w:p w14:paraId="1D57F260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6"/>
            </w:tblGrid>
            <w:tr w:rsidR="00774354" w:rsidRPr="00774354" w14:paraId="0164B1EB" w14:textId="77777777" w:rsidTr="00A12971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527AD2" w14:textId="77777777" w:rsidR="00774354" w:rsidRDefault="00774354" w:rsidP="009C0B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</w:p>
                <w:p w14:paraId="7D3E98BC" w14:textId="77777777" w:rsidR="00BB77D3" w:rsidRDefault="00BB77D3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51FA10D6" w14:textId="77777777" w:rsidR="00BB77D3" w:rsidRPr="00774354" w:rsidRDefault="00BB77D3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F0A457D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5"/>
          </w:tcPr>
          <w:p w14:paraId="09A594B4" w14:textId="5E50247D" w:rsidR="00704D9D" w:rsidRPr="00704D9D" w:rsidRDefault="009C0B84" w:rsidP="0070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2023</w:t>
            </w:r>
            <w:bookmarkStart w:id="0" w:name="_GoBack"/>
            <w:bookmarkEnd w:id="0"/>
          </w:p>
          <w:p w14:paraId="181879F8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gridSpan w:val="8"/>
          </w:tcPr>
          <w:p w14:paraId="7E0BEEDA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</w:tcPr>
          <w:p w14:paraId="2AD71BE4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3E9AAE39" w14:textId="77777777" w:rsidTr="00704D9D">
        <w:trPr>
          <w:gridAfter w:val="4"/>
          <w:wAfter w:w="706" w:type="dxa"/>
          <w:trHeight w:val="389"/>
        </w:trPr>
        <w:tc>
          <w:tcPr>
            <w:tcW w:w="6" w:type="dxa"/>
          </w:tcPr>
          <w:p w14:paraId="0C4A1CEF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244C0A3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29EEF73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654FE7F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15B42163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3A717EE0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2F1D1BC9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</w:tcPr>
          <w:p w14:paraId="0ABFC1A5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gridSpan w:val="2"/>
          </w:tcPr>
          <w:p w14:paraId="79747F53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" w:type="dxa"/>
          </w:tcPr>
          <w:p w14:paraId="05458FB0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  <w:gridSpan w:val="2"/>
          </w:tcPr>
          <w:p w14:paraId="2E2E8856" w14:textId="77777777" w:rsid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A60237" w14:textId="77777777" w:rsidR="00BB77D3" w:rsidRPr="00774354" w:rsidRDefault="00BB77D3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gridSpan w:val="6"/>
          </w:tcPr>
          <w:p w14:paraId="73AFE96B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3FDB381E" w14:textId="77777777" w:rsidTr="00704D9D">
        <w:trPr>
          <w:gridAfter w:val="3"/>
          <w:wAfter w:w="628" w:type="dxa"/>
          <w:trHeight w:val="425"/>
        </w:trPr>
        <w:tc>
          <w:tcPr>
            <w:tcW w:w="6" w:type="dxa"/>
          </w:tcPr>
          <w:p w14:paraId="4F1AA064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4B87F472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9B98445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D141027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4" w:type="dxa"/>
            <w:gridSpan w:val="16"/>
          </w:tcPr>
          <w:p w14:paraId="25BC6DC7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774354" w:rsidRPr="00774354" w14:paraId="1D96BEE5" w14:textId="77777777" w:rsidTr="00A12971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CC3B51" w14:textId="77777777" w:rsidR="00774354" w:rsidRP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</w:t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</w:p>
                <w:p w14:paraId="5E0C6BF7" w14:textId="4D6E907A" w:rsidR="00774354" w:rsidRPr="00774354" w:rsidRDefault="00774354" w:rsidP="00F76B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</w:t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F76B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3B261AB4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3F58E695" w14:textId="77777777" w:rsidR="00392B99" w:rsidRPr="00392B99" w:rsidRDefault="00392B99" w:rsidP="00392B99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5092BDD7" w14:textId="77777777" w:rsidR="00392B99" w:rsidRPr="00392B99" w:rsidRDefault="00392B99" w:rsidP="00392B99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2889C789" w14:textId="77777777" w:rsidR="00392B99" w:rsidRPr="00392B99" w:rsidRDefault="00392B99" w:rsidP="00BB77D3">
      <w:pPr>
        <w:spacing w:after="0"/>
        <w:ind w:firstLine="708"/>
        <w:contextualSpacing/>
        <w:jc w:val="both"/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lastRenderedPageBreak/>
        <w:t xml:space="preserve">Рабочая программа </w:t>
      </w:r>
      <w:r w:rsidR="0031547F" w:rsidRPr="0031547F">
        <w:rPr>
          <w:rFonts w:ascii="Times New Roman" w:hAnsi="Times New Roman" w:cs="Times New Roman"/>
          <w:color w:val="000000"/>
          <w:sz w:val="28"/>
        </w:rPr>
        <w:t>общеобразовательной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дисциплины </w:t>
      </w:r>
      <w:r w:rsidRPr="00392B99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«История» 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разработана в соответствии с требованиями </w:t>
      </w: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09.02.07 Информационные системы и программирование, утвержденного приказом Минобрнауки Российской Федерации от 09 декабря 2016 № 1547.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392B99" w:rsidRPr="00392B99" w14:paraId="343AC791" w14:textId="77777777" w:rsidTr="00392B99">
        <w:trPr>
          <w:trHeight w:val="425"/>
        </w:trPr>
        <w:tc>
          <w:tcPr>
            <w:tcW w:w="9781" w:type="dxa"/>
            <w:gridSpan w:val="6"/>
          </w:tcPr>
          <w:p w14:paraId="48B891DC" w14:textId="77777777" w:rsidR="00392B99" w:rsidRPr="00392B99" w:rsidRDefault="00392B99" w:rsidP="00392B99">
            <w:pPr>
              <w:jc w:val="both"/>
              <w:rPr>
                <w:rFonts w:eastAsiaTheme="minorEastAsia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392B99" w:rsidRPr="00392B99" w14:paraId="52759464" w14:textId="77777777" w:rsidTr="00392B99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C07C83" w14:textId="77777777" w:rsidR="00392B99" w:rsidRPr="00392B99" w:rsidRDefault="00392B99" w:rsidP="00392B99">
                  <w:pPr>
                    <w:contextualSpacing/>
                    <w:jc w:val="both"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  <w:t xml:space="preserve">РАЗРАБОТЧИКИ: </w:t>
                  </w:r>
                </w:p>
              </w:tc>
            </w:tr>
          </w:tbl>
          <w:p w14:paraId="03CAA243" w14:textId="77777777" w:rsidR="00392B99" w:rsidRPr="00392B99" w:rsidRDefault="00392B99" w:rsidP="00392B99">
            <w:pPr>
              <w:spacing w:after="0"/>
              <w:ind w:right="-3912"/>
              <w:jc w:val="both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 кафедры философии и истории.</w:t>
            </w:r>
          </w:p>
          <w:p w14:paraId="0FBFA754" w14:textId="77777777" w:rsidR="00392B99" w:rsidRPr="00392B99" w:rsidRDefault="00392B99" w:rsidP="00392B99">
            <w:pPr>
              <w:spacing w:after="0"/>
              <w:ind w:right="-3912"/>
              <w:jc w:val="both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Гербер О.А., канд. </w:t>
            </w:r>
            <w:proofErr w:type="spellStart"/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истор</w:t>
            </w:r>
            <w:proofErr w:type="spellEnd"/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. наук, доцент кафедры философии и истории.</w:t>
            </w:r>
          </w:p>
          <w:p w14:paraId="468303D4" w14:textId="77777777" w:rsidR="00392B99" w:rsidRPr="00392B99" w:rsidRDefault="00392B99" w:rsidP="00392B99">
            <w:pPr>
              <w:ind w:right="-3914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2B36AC57" w14:textId="77777777" w:rsidR="00392B99" w:rsidRPr="00392B99" w:rsidRDefault="00392B99" w:rsidP="00392B99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14:paraId="6B7E54A7" w14:textId="77777777" w:rsidR="00392B99" w:rsidRPr="00392B99" w:rsidRDefault="00392B99" w:rsidP="00392B99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392B99" w:rsidRPr="00392B99" w14:paraId="70F71746" w14:textId="77777777" w:rsidTr="00392B99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827CB5" w14:textId="77777777" w:rsidR="00392B99" w:rsidRPr="00392B99" w:rsidRDefault="00392B99" w:rsidP="00392B99">
                  <w:pPr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5244CB5E" w14:textId="77777777" w:rsidR="00392B99" w:rsidRPr="00392B99" w:rsidRDefault="00392B99" w:rsidP="00392B99">
            <w:pPr>
              <w:ind w:left="68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92B99" w:rsidRPr="00392B99" w14:paraId="78348FF9" w14:textId="77777777" w:rsidTr="00392B99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392B99" w:rsidRPr="00392B99" w14:paraId="751366A7" w14:textId="77777777" w:rsidTr="00392B99">
              <w:trPr>
                <w:trHeight w:val="357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06C72A" w14:textId="77777777" w:rsidR="00392B99" w:rsidRPr="00392B99" w:rsidRDefault="00392B99" w:rsidP="00392B99">
                  <w:pPr>
                    <w:spacing w:after="0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Theme="minorEastAsia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</w:tbl>
          <w:p w14:paraId="0456110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74D8E747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14:paraId="402D7A8A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14:paraId="2BC2E1C4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6E5BE9A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57208B0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16819AA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0515D03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30E234B0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710C01D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74AEFD3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92B99" w:rsidRPr="00392B99" w14:paraId="3D8E3888" w14:textId="77777777" w:rsidTr="00392B99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55832C5D" w14:textId="77777777" w:rsidTr="00392B9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844CCE" w14:textId="77777777" w:rsidR="00392B99" w:rsidRPr="00392B99" w:rsidRDefault="00392B99" w:rsidP="00392B99">
                  <w:pPr>
                    <w:spacing w:after="0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Коровушкин Д.Г., д-р </w:t>
                  </w:r>
                  <w:proofErr w:type="spellStart"/>
                  <w:r w:rsidRPr="00392B99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392B99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. наук, профессор кафедры философии и истории.</w:t>
                  </w:r>
                </w:p>
              </w:tc>
            </w:tr>
          </w:tbl>
          <w:p w14:paraId="2449C819" w14:textId="77777777" w:rsidR="00392B99" w:rsidRPr="00392B99" w:rsidRDefault="00392B99" w:rsidP="00392B99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92B99" w:rsidRPr="00392B99" w14:paraId="6AB80A0A" w14:textId="77777777" w:rsidTr="00392B99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7DB96E6A" w14:textId="77777777" w:rsidTr="00392B9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1B7DE5" w14:textId="77777777" w:rsidR="00392B99" w:rsidRPr="00392B99" w:rsidRDefault="00392B99" w:rsidP="00392B99">
                  <w:pPr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DCDC980" w14:textId="77777777" w:rsidR="00392B99" w:rsidRPr="00392B99" w:rsidRDefault="00392B99" w:rsidP="00392B99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14:paraId="316619F8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34FF0DFF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37C8AD61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28B02F7E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0AFFE88E" w14:textId="77777777" w:rsidR="00BB77D3" w:rsidRDefault="00BB77D3" w:rsidP="00392B99">
      <w:pPr>
        <w:tabs>
          <w:tab w:val="left" w:pos="709"/>
        </w:tabs>
        <w:ind w:firstLine="284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3D44FEF2" w14:textId="6EF3FD8B" w:rsidR="00392B99" w:rsidRPr="00392B99" w:rsidRDefault="00392B99" w:rsidP="00392B99">
      <w:pPr>
        <w:tabs>
          <w:tab w:val="left" w:pos="709"/>
        </w:tabs>
        <w:ind w:firstLine="28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</w:t>
      </w:r>
      <w:r w:rsidR="0031547F" w:rsidRPr="0031547F">
        <w:rPr>
          <w:rFonts w:ascii="Times New Roman" w:hAnsi="Times New Roman" w:cs="Times New Roman"/>
          <w:color w:val="000000"/>
          <w:sz w:val="28"/>
        </w:rPr>
        <w:t>общеобразовательной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дисциплины </w:t>
      </w:r>
      <w:r w:rsidRPr="00392B99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«История»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рассмотрена и одобрена</w:t>
      </w:r>
      <w:proofErr w:type="gramEnd"/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на заседании кафедры философии и истории, протокол</w:t>
      </w: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t xml:space="preserve"> от </w:t>
      </w:r>
      <w:r w:rsidR="00F76B7C" w:rsidRPr="00F76B7C">
        <w:rPr>
          <w:rFonts w:ascii="Times New Roman" w:eastAsia="Calibri" w:hAnsi="Times New Roman" w:cs="Times New Roman"/>
          <w:color w:val="000000"/>
          <w:sz w:val="28"/>
          <w:szCs w:val="28"/>
        </w:rPr>
        <w:t>27 мая 2026 г.</w:t>
      </w:r>
      <w:r w:rsidRPr="00392B99">
        <w:rPr>
          <w:rFonts w:ascii="Times New Roman" w:eastAsia="Calibri" w:hAnsi="Times New Roman"/>
          <w:sz w:val="28"/>
          <w:szCs w:val="28"/>
          <w:lang w:eastAsia="ru-RU"/>
        </w:rPr>
        <w:t xml:space="preserve">№ </w:t>
      </w:r>
      <w:r w:rsidR="00774354"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Pr="00392B99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14:paraId="1AF565EE" w14:textId="77777777" w:rsidR="00392B99" w:rsidRPr="00392B99" w:rsidRDefault="00392B99" w:rsidP="00392B9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53541109" w14:textId="77777777" w:rsidR="00392B99" w:rsidRPr="00392B99" w:rsidRDefault="00392B99" w:rsidP="00392B9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5B1E5B3D" w14:textId="77777777" w:rsidR="00392B99" w:rsidRPr="00392B99" w:rsidRDefault="00392B99" w:rsidP="00392B99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392B99" w:rsidRPr="00392B99" w:rsidSect="00392B99">
          <w:footerReference w:type="default" r:id="rId10"/>
          <w:footerReference w:type="first" r:id="rId11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</w:t>
      </w:r>
      <w:r w:rsidR="001B2523">
        <w:rPr>
          <w:noProof/>
          <w:lang w:eastAsia="ru-RU"/>
        </w:rPr>
        <w:drawing>
          <wp:inline distT="0" distB="0" distL="0" distR="0" wp14:anchorId="7139264C" wp14:editId="387F24B3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B2523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</w:t>
      </w:r>
      <w:r w:rsidRPr="00392B99">
        <w:rPr>
          <w:rFonts w:ascii="Times New Roman" w:eastAsiaTheme="minorEastAsia" w:hAnsi="Times New Roman"/>
          <w:color w:val="000000"/>
          <w:sz w:val="28"/>
          <w:lang w:eastAsia="ru-RU"/>
        </w:rPr>
        <w:t>О. А. Гербер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                       </w:t>
      </w:r>
    </w:p>
    <w:p w14:paraId="369F0C40" w14:textId="77777777" w:rsidR="00392B99" w:rsidRPr="00392B99" w:rsidRDefault="00392B99" w:rsidP="00392B99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14:paraId="0EA5CBF8" w14:textId="77777777" w:rsidR="00392B99" w:rsidRPr="00392B99" w:rsidRDefault="00392B99" w:rsidP="00392B99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392B99" w:rsidRPr="00392B99" w14:paraId="14208203" w14:textId="77777777" w:rsidTr="00392B99">
        <w:tc>
          <w:tcPr>
            <w:tcW w:w="7502" w:type="dxa"/>
          </w:tcPr>
          <w:p w14:paraId="098E9EF9" w14:textId="77777777" w:rsidR="00392B99" w:rsidRPr="0031547F" w:rsidRDefault="00392B99" w:rsidP="0031547F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ОБЩАЯ ХАРАКТЕРИСТИКА РАБОЧЕЙ ПРОГРАММЫ </w:t>
            </w:r>
            <w:r w:rsidR="0031547F" w:rsidRPr="0031547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ДИСЦИПЛИНЫ</w:t>
            </w:r>
          </w:p>
        </w:tc>
        <w:tc>
          <w:tcPr>
            <w:tcW w:w="1853" w:type="dxa"/>
          </w:tcPr>
          <w:p w14:paraId="3F755A93" w14:textId="77777777" w:rsidR="00392B99" w:rsidRPr="00392B99" w:rsidRDefault="00392B99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392B99" w:rsidRPr="00392B99" w14:paraId="7B627D2C" w14:textId="77777777" w:rsidTr="00392B99">
        <w:tc>
          <w:tcPr>
            <w:tcW w:w="7502" w:type="dxa"/>
          </w:tcPr>
          <w:p w14:paraId="3E2860F1" w14:textId="77777777" w:rsidR="00392B99" w:rsidRPr="0031547F" w:rsidRDefault="00392B99" w:rsidP="0031547F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СТРУКТУРА И СОДЕРЖАНИЕ </w:t>
            </w:r>
            <w:r w:rsidR="0031547F" w:rsidRPr="0031547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31547F" w:rsidRPr="00315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14:paraId="2E1BCBB4" w14:textId="77777777" w:rsidR="00392B99" w:rsidRPr="00392B99" w:rsidRDefault="00392B99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392B99" w:rsidRPr="00392B99" w14:paraId="6D3805A5" w14:textId="77777777" w:rsidTr="00392B99">
        <w:trPr>
          <w:trHeight w:val="670"/>
        </w:trPr>
        <w:tc>
          <w:tcPr>
            <w:tcW w:w="7502" w:type="dxa"/>
          </w:tcPr>
          <w:p w14:paraId="0C68F773" w14:textId="77777777" w:rsidR="00392B99" w:rsidRPr="0031547F" w:rsidRDefault="00392B99" w:rsidP="0031547F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УСЛОВИЯ РЕАЛИЗАЦИИ </w:t>
            </w:r>
            <w:r w:rsidR="0031547F" w:rsidRPr="0031547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31547F" w:rsidRPr="00315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14:paraId="31E9B0FF" w14:textId="77777777" w:rsidR="00392B99" w:rsidRPr="00392B99" w:rsidRDefault="00392B99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392B99" w:rsidRPr="00392B99" w14:paraId="38C70BD8" w14:textId="77777777" w:rsidTr="00392B99">
        <w:tc>
          <w:tcPr>
            <w:tcW w:w="7502" w:type="dxa"/>
          </w:tcPr>
          <w:p w14:paraId="193D7112" w14:textId="77777777" w:rsidR="00392B99" w:rsidRPr="0031547F" w:rsidRDefault="00392B99" w:rsidP="0031547F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КОНТРОЛЬ И ОЦЕНКА РЕЗУЛЬТАТОВ ОСВОЕНИЯ </w:t>
            </w:r>
            <w:r w:rsidR="0031547F" w:rsidRPr="0031547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ДИСЦИПЛИНЫ</w:t>
            </w:r>
          </w:p>
        </w:tc>
        <w:tc>
          <w:tcPr>
            <w:tcW w:w="1853" w:type="dxa"/>
          </w:tcPr>
          <w:p w14:paraId="65278931" w14:textId="77777777" w:rsidR="00392B99" w:rsidRPr="00392B99" w:rsidRDefault="00761478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</w:tbl>
    <w:p w14:paraId="471E3EA7" w14:textId="77777777" w:rsidR="00392B99" w:rsidRPr="00392B99" w:rsidRDefault="00392B99" w:rsidP="00392B99">
      <w:pPr>
        <w:ind w:left="36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sectPr w:rsidR="00392B99" w:rsidRPr="00392B99" w:rsidSect="00392B99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6E5656B2" w14:textId="77777777" w:rsidR="00392B99" w:rsidRPr="0031547F" w:rsidRDefault="00392B99" w:rsidP="003154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1</w:t>
      </w:r>
      <w:r w:rsidRPr="00392B99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. </w:t>
      </w: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ОБЩАЯ ХАРАКТЕРИСТИКА РАБОЧЕЙ ПРОГРАММЫ </w:t>
      </w:r>
      <w:r w:rsidR="0031547F" w:rsidRPr="0031547F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315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>ДИСЦИПЛИНЫ</w:t>
      </w:r>
    </w:p>
    <w:p w14:paraId="0148D631" w14:textId="77777777" w:rsidR="00392B99" w:rsidRPr="00392B99" w:rsidRDefault="00392B99" w:rsidP="00392B99">
      <w:pPr>
        <w:numPr>
          <w:ilvl w:val="1"/>
          <w:numId w:val="5"/>
        </w:numPr>
        <w:spacing w:before="120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Место дисциплины в структуре основной профессиональной образовательной программы: </w:t>
      </w: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t>дисциплина «История» входит в общий гуманитарный и социально-экономический цикл (ОГСЭ).</w:t>
      </w:r>
    </w:p>
    <w:p w14:paraId="624DBC16" w14:textId="77777777" w:rsidR="00392B99" w:rsidRPr="00392B99" w:rsidRDefault="00392B99" w:rsidP="00392B99">
      <w:pPr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090"/>
        <w:gridCol w:w="5029"/>
      </w:tblGrid>
      <w:tr w:rsidR="00392B99" w:rsidRPr="00392B99" w14:paraId="06BF5F3B" w14:textId="77777777" w:rsidTr="00392B99">
        <w:trPr>
          <w:trHeight w:val="649"/>
        </w:trPr>
        <w:tc>
          <w:tcPr>
            <w:tcW w:w="1129" w:type="dxa"/>
            <w:hideMark/>
          </w:tcPr>
          <w:p w14:paraId="5B35913A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14:paraId="31113F54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3090" w:type="dxa"/>
            <w:hideMark/>
          </w:tcPr>
          <w:p w14:paraId="7DB74A82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5029" w:type="dxa"/>
            <w:hideMark/>
          </w:tcPr>
          <w:p w14:paraId="7BB26AFD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392B99" w:rsidRPr="00392B99" w14:paraId="04402571" w14:textId="77777777" w:rsidTr="00392B99">
        <w:trPr>
          <w:trHeight w:val="649"/>
        </w:trPr>
        <w:tc>
          <w:tcPr>
            <w:tcW w:w="1129" w:type="dxa"/>
          </w:tcPr>
          <w:p w14:paraId="76B4FC86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18489353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33488755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007C99DB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47270F18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407AEFD3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474F4A5E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47E4D463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09</w:t>
            </w:r>
          </w:p>
          <w:p w14:paraId="30B4A472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</w:tcPr>
          <w:p w14:paraId="1D157206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ориентироваться в современной экономической, политической и культурной ситуации в России и мире</w:t>
            </w:r>
          </w:p>
          <w:p w14:paraId="5AC40407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14:paraId="2CDB750F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</w:tcPr>
          <w:p w14:paraId="7A26853B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основных направлений развития ключевых регионов мира на рубеже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веков.</w:t>
            </w:r>
          </w:p>
          <w:p w14:paraId="32D21EE5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сущности и причин локальных, региональных, межгосударственных конфликтов в конце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начале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вв.</w:t>
            </w:r>
          </w:p>
          <w:p w14:paraId="41F817C6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      </w:r>
          </w:p>
          <w:p w14:paraId="65B4E5F0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назначения ООН, НАТО, ЕС и других организаций и основных направлений их деятельности;</w:t>
            </w:r>
          </w:p>
          <w:p w14:paraId="67E60E50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сведений о роли науки, культуры и религии в сохранении и укреплений национальных и государственных традиций.</w:t>
            </w:r>
          </w:p>
          <w:p w14:paraId="7FC00300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содержания и назначения важнейших правовых и законодательных актов мирового и регионального значения.</w:t>
            </w:r>
          </w:p>
        </w:tc>
      </w:tr>
    </w:tbl>
    <w:p w14:paraId="2BE91F11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lang w:eastAsia="ru-RU"/>
        </w:rPr>
      </w:pPr>
    </w:p>
    <w:p w14:paraId="29599FCD" w14:textId="77777777" w:rsidR="0031547F" w:rsidRPr="0031547F" w:rsidRDefault="00392B99" w:rsidP="00315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2. СТРУКТУРА И СОДЕРЖАНИЕ </w:t>
      </w:r>
      <w:r w:rsidR="0031547F" w:rsidRPr="0031547F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</w:p>
    <w:p w14:paraId="6E544008" w14:textId="77777777" w:rsidR="00392B99" w:rsidRPr="00392B99" w:rsidRDefault="00392B99" w:rsidP="0031547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ДИСЦИПЛИНЫ</w:t>
      </w:r>
    </w:p>
    <w:p w14:paraId="31295477" w14:textId="77777777" w:rsidR="00392B99" w:rsidRPr="0031547F" w:rsidRDefault="00392B99" w:rsidP="00392B99">
      <w:pPr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2.1. Объем </w:t>
      </w:r>
      <w:r w:rsidR="0031547F" w:rsidRPr="0031547F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</w:t>
      </w:r>
      <w:r w:rsidR="00315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777"/>
        <w:gridCol w:w="3794"/>
      </w:tblGrid>
      <w:tr w:rsidR="00392B99" w:rsidRPr="00392B99" w14:paraId="759F0BFE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199A1FE4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982" w:type="pct"/>
            <w:vAlign w:val="center"/>
          </w:tcPr>
          <w:p w14:paraId="48C62C51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Объем в часах</w:t>
            </w:r>
          </w:p>
        </w:tc>
      </w:tr>
      <w:tr w:rsidR="00392B99" w:rsidRPr="00392B99" w14:paraId="30978CB2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719C170A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82" w:type="pct"/>
            <w:vAlign w:val="center"/>
          </w:tcPr>
          <w:p w14:paraId="0C2CDFEF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48</w:t>
            </w:r>
          </w:p>
        </w:tc>
      </w:tr>
      <w:tr w:rsidR="00392B99" w:rsidRPr="00392B99" w14:paraId="52F26975" w14:textId="77777777" w:rsidTr="00392B99">
        <w:trPr>
          <w:trHeight w:val="227"/>
        </w:trPr>
        <w:tc>
          <w:tcPr>
            <w:tcW w:w="5000" w:type="pct"/>
            <w:gridSpan w:val="2"/>
            <w:vAlign w:val="center"/>
          </w:tcPr>
          <w:p w14:paraId="40FD5D55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392B99" w:rsidRPr="00392B99" w14:paraId="0119948F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38C496B4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982" w:type="pct"/>
            <w:vAlign w:val="center"/>
          </w:tcPr>
          <w:p w14:paraId="68D65220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392B99" w:rsidRPr="00392B99" w14:paraId="0E6580C3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4D64D9E3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982" w:type="pct"/>
            <w:vAlign w:val="center"/>
          </w:tcPr>
          <w:p w14:paraId="3107AC30" w14:textId="77777777" w:rsidR="00392B99" w:rsidRPr="00392B99" w:rsidRDefault="00CA7B08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22</w:t>
            </w:r>
          </w:p>
        </w:tc>
      </w:tr>
      <w:tr w:rsidR="00392B99" w:rsidRPr="00392B99" w14:paraId="246E1659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67096BB7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982" w:type="pct"/>
            <w:vAlign w:val="center"/>
          </w:tcPr>
          <w:p w14:paraId="6F763221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392B99" w:rsidRPr="00392B99" w14:paraId="607BBB1F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2E5C1FA3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982" w:type="pct"/>
            <w:vAlign w:val="center"/>
          </w:tcPr>
          <w:p w14:paraId="1F3678BF" w14:textId="77777777" w:rsid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дифференцированный зачет</w:t>
            </w:r>
          </w:p>
          <w:p w14:paraId="07C30AA3" w14:textId="77777777" w:rsidR="00671E09" w:rsidRPr="00392B99" w:rsidRDefault="00671E0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</w:tbl>
    <w:p w14:paraId="05C67F0A" w14:textId="77777777" w:rsidR="00392B99" w:rsidRPr="00392B99" w:rsidRDefault="00392B99" w:rsidP="00392B99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p w14:paraId="2B044FE4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F79AC93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i/>
          <w:lang w:eastAsia="ru-RU"/>
        </w:rPr>
      </w:pPr>
    </w:p>
    <w:p w14:paraId="59DE7FEF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i/>
          <w:lang w:eastAsia="ru-RU"/>
        </w:rPr>
        <w:sectPr w:rsidR="00392B99" w:rsidRPr="00392B99" w:rsidSect="00392B99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47DEC951" w14:textId="77777777" w:rsidR="00392B99" w:rsidRPr="0031547F" w:rsidRDefault="00392B99" w:rsidP="00392B99">
      <w:pPr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2.2. Тематический план и содержание </w:t>
      </w:r>
      <w:r w:rsidR="0031547F" w:rsidRPr="0031547F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</w:t>
      </w:r>
      <w:r w:rsidR="00315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дисциплины 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8606"/>
        <w:gridCol w:w="1418"/>
        <w:gridCol w:w="2064"/>
      </w:tblGrid>
      <w:tr w:rsidR="00392B99" w:rsidRPr="00392B99" w14:paraId="2FBF7C11" w14:textId="77777777" w:rsidTr="00392B99">
        <w:tc>
          <w:tcPr>
            <w:tcW w:w="2842" w:type="dxa"/>
          </w:tcPr>
          <w:p w14:paraId="48DE0BEE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Наименование </w:t>
            </w:r>
          </w:p>
          <w:p w14:paraId="097C8BB2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8606" w:type="dxa"/>
          </w:tcPr>
          <w:p w14:paraId="0A07E42A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6BC8D115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  <w:p w14:paraId="120A0AD1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64DB4E4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2064" w:type="dxa"/>
          </w:tcPr>
          <w:p w14:paraId="0E2154D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392B99" w:rsidRPr="00392B99" w14:paraId="2CF5B122" w14:textId="77777777" w:rsidTr="00392B99">
        <w:tc>
          <w:tcPr>
            <w:tcW w:w="11448" w:type="dxa"/>
            <w:gridSpan w:val="2"/>
          </w:tcPr>
          <w:p w14:paraId="60075D1C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1. Введение.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Развитие СССР и его место в мире в 1980-е гг</w:t>
            </w: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14:paraId="158BD936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4" w:type="dxa"/>
            <w:vMerge w:val="restart"/>
          </w:tcPr>
          <w:p w14:paraId="31189E85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18862D1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6E7D480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574087CF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61A6FF9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5EA92E0F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1B58D13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395FD83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09</w:t>
            </w:r>
          </w:p>
        </w:tc>
      </w:tr>
      <w:tr w:rsidR="00281560" w:rsidRPr="00392B99" w14:paraId="0FF7C895" w14:textId="77777777" w:rsidTr="00392B99">
        <w:tc>
          <w:tcPr>
            <w:tcW w:w="2842" w:type="dxa"/>
            <w:vMerge w:val="restart"/>
          </w:tcPr>
          <w:p w14:paraId="68993D51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1.1</w:t>
            </w: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тенденции развития СССР к 1980-м гг. – второй половине 80-х гг.</w:t>
            </w:r>
          </w:p>
          <w:p w14:paraId="59D22FB4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Дезинтеграционные процессы в России и Европе во второй половине 80-х</w:t>
            </w:r>
          </w:p>
        </w:tc>
        <w:tc>
          <w:tcPr>
            <w:tcW w:w="8606" w:type="dxa"/>
          </w:tcPr>
          <w:p w14:paraId="6F7D0014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14:paraId="2978EA7D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2064" w:type="dxa"/>
            <w:vMerge/>
          </w:tcPr>
          <w:p w14:paraId="1EC8948E" w14:textId="77777777" w:rsidR="00281560" w:rsidRPr="00392B99" w:rsidRDefault="00281560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60" w:rsidRPr="00392B99" w14:paraId="71FF92F3" w14:textId="77777777" w:rsidTr="00392B99">
        <w:tc>
          <w:tcPr>
            <w:tcW w:w="2842" w:type="dxa"/>
            <w:vMerge/>
          </w:tcPr>
          <w:p w14:paraId="2FD6AA10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5946E88D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Внутренняя политика государственной власти в СССР к началу 1980-х гг. Особенности идеологии национальной и социально-экономической политики. Кризис «развитого социализма». Культурная жизнь в СССР. </w:t>
            </w:r>
          </w:p>
          <w:p w14:paraId="105440AB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Внешняя политика СССР к началу 1980-х гг. «Биполярная модель» международных отношений. Блоковая стратегия. СССР в глобальных и региональных конфликтах. Афганская война и ее последствия. Ближневосточный конфликт. </w:t>
            </w:r>
          </w:p>
          <w:p w14:paraId="0B4192A0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Предпосылки системного кризиса. Перестройка в СССР (1985-1991гг): причины и последствия. Характеристика основных периодов перестройки. «Парад суверенитетов». События августовского путча. Подписание Беловежских соглашений и образование СНГ. </w:t>
            </w:r>
          </w:p>
        </w:tc>
        <w:tc>
          <w:tcPr>
            <w:tcW w:w="1418" w:type="dxa"/>
            <w:vMerge/>
          </w:tcPr>
          <w:p w14:paraId="6DA2C7EF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18DD046D" w14:textId="77777777" w:rsidR="00281560" w:rsidRPr="00392B99" w:rsidRDefault="00281560" w:rsidP="00392B99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09022CED" w14:textId="77777777" w:rsidTr="00392B99">
        <w:tc>
          <w:tcPr>
            <w:tcW w:w="2842" w:type="dxa"/>
            <w:vMerge/>
          </w:tcPr>
          <w:p w14:paraId="74B56DCF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6F429003" w14:textId="77777777" w:rsidR="00392B99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  <w:r w:rsidR="00392B99"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679BBFFE" w14:textId="77777777" w:rsidR="00835FBA" w:rsidRDefault="00835FBA" w:rsidP="00835FBA">
            <w:pPr>
              <w:pStyle w:val="a7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35FB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Внутренняя и внешняя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политика </w:t>
            </w:r>
            <w:r w:rsidRPr="00835FB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СССР к началу 1980-х гг.</w:t>
            </w:r>
          </w:p>
          <w:p w14:paraId="5D216BAF" w14:textId="77777777" w:rsidR="00835FBA" w:rsidRDefault="00392B99" w:rsidP="00835FBA">
            <w:pPr>
              <w:pStyle w:val="a7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35FB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Распад СССР и его последствия.</w:t>
            </w:r>
          </w:p>
          <w:p w14:paraId="662CEE71" w14:textId="77777777" w:rsidR="00392B99" w:rsidRPr="00835FBA" w:rsidRDefault="00392B99" w:rsidP="00835FBA">
            <w:pPr>
              <w:pStyle w:val="a7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3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СНГ: интеграция на постсоветском пространстве.</w:t>
            </w:r>
          </w:p>
        </w:tc>
        <w:tc>
          <w:tcPr>
            <w:tcW w:w="1418" w:type="dxa"/>
          </w:tcPr>
          <w:p w14:paraId="64C44508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/>
          </w:tcPr>
          <w:p w14:paraId="589937E5" w14:textId="77777777" w:rsidR="00392B99" w:rsidRPr="00392B99" w:rsidRDefault="00392B99" w:rsidP="00392B99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546CA3B2" w14:textId="77777777" w:rsidTr="00392B99">
        <w:tc>
          <w:tcPr>
            <w:tcW w:w="11448" w:type="dxa"/>
            <w:gridSpan w:val="2"/>
          </w:tcPr>
          <w:p w14:paraId="338246AE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2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Россия и мир в конце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начале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XXI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418" w:type="dxa"/>
          </w:tcPr>
          <w:p w14:paraId="27DE5F19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64" w:type="dxa"/>
            <w:vMerge w:val="restart"/>
          </w:tcPr>
          <w:p w14:paraId="18F30C6A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3F2FF92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2E7715C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298C4D3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067BE8F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5AA604DB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2E15225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7BD278A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09</w:t>
            </w:r>
          </w:p>
        </w:tc>
      </w:tr>
      <w:tr w:rsidR="00281560" w:rsidRPr="00392B99" w14:paraId="1EC272A6" w14:textId="77777777" w:rsidTr="00392B99">
        <w:tc>
          <w:tcPr>
            <w:tcW w:w="2842" w:type="dxa"/>
            <w:vMerge w:val="restart"/>
          </w:tcPr>
          <w:p w14:paraId="66D0C080" w14:textId="77777777" w:rsidR="00281560" w:rsidRPr="00392B99" w:rsidRDefault="00281560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2.1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Постсоветское пространство в 90-е гг.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8606" w:type="dxa"/>
          </w:tcPr>
          <w:p w14:paraId="7175CA5C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14:paraId="4EE11FC9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2D8D3F4F" w14:textId="77777777" w:rsidR="00281560" w:rsidRPr="00392B99" w:rsidRDefault="00281560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81560" w:rsidRPr="00392B99" w14:paraId="52D00CEA" w14:textId="77777777" w:rsidTr="00392B99">
        <w:trPr>
          <w:trHeight w:val="954"/>
        </w:trPr>
        <w:tc>
          <w:tcPr>
            <w:tcW w:w="2842" w:type="dxa"/>
            <w:vMerge/>
          </w:tcPr>
          <w:p w14:paraId="24B4FF95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4EBDB039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Антикризисные меры и рыночные реформы. Формирование государственной власти новой России. Принятие Конституции РФ 1993г. Становление гражданского общества.  Обострение локальных конфликтов на постсоветском пространстве. РФ и страны ближнего зарубежья. РФ и СНГ.</w:t>
            </w:r>
          </w:p>
          <w:p w14:paraId="5E1E6448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Международные отношения в конце XX века.  Программные документы ООН, ЮНЕСКО, ЕС, ОЭСР в отношении постсоветского пространства.</w:t>
            </w:r>
          </w:p>
        </w:tc>
        <w:tc>
          <w:tcPr>
            <w:tcW w:w="1418" w:type="dxa"/>
            <w:vMerge/>
          </w:tcPr>
          <w:p w14:paraId="4EF9F55F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664727D5" w14:textId="77777777" w:rsidR="00281560" w:rsidRPr="00392B99" w:rsidRDefault="00281560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3A8C849E" w14:textId="77777777" w:rsidTr="00392B99">
        <w:trPr>
          <w:trHeight w:val="104"/>
        </w:trPr>
        <w:tc>
          <w:tcPr>
            <w:tcW w:w="2842" w:type="dxa"/>
            <w:vMerge/>
          </w:tcPr>
          <w:p w14:paraId="128C547D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2C91ECF8" w14:textId="77777777" w:rsidR="00392B99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392B99"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занятия</w:t>
            </w:r>
            <w:r w:rsidR="00392B99"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53CAA5A" w14:textId="77777777" w:rsidR="00BB76C9" w:rsidRDefault="00BB76C9" w:rsidP="00392B99">
            <w:pPr>
              <w:numPr>
                <w:ilvl w:val="0"/>
                <w:numId w:val="7"/>
              </w:numPr>
              <w:tabs>
                <w:tab w:val="left" w:pos="1127"/>
              </w:tabs>
              <w:spacing w:after="0" w:line="240" w:lineRule="auto"/>
              <w:ind w:left="714" w:hanging="1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РФ в 90-ые гг.</w:t>
            </w:r>
          </w:p>
          <w:p w14:paraId="33602ABE" w14:textId="77777777" w:rsidR="00ED6DB3" w:rsidRDefault="00ED6DB3" w:rsidP="00392B99">
            <w:pPr>
              <w:numPr>
                <w:ilvl w:val="0"/>
                <w:numId w:val="7"/>
              </w:numPr>
              <w:tabs>
                <w:tab w:val="left" w:pos="1127"/>
              </w:tabs>
              <w:spacing w:after="0" w:line="240" w:lineRule="auto"/>
              <w:ind w:left="714" w:hanging="1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Региональные конфликты на постсоветском пространстве </w:t>
            </w:r>
            <w:r w:rsidRPr="007E29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90-е гг. </w:t>
            </w:r>
          </w:p>
          <w:p w14:paraId="0B54922B" w14:textId="77777777" w:rsidR="00392B99" w:rsidRPr="00392B99" w:rsidRDefault="00392B99" w:rsidP="00BB76C9">
            <w:pPr>
              <w:tabs>
                <w:tab w:val="left" w:pos="1127"/>
              </w:tabs>
              <w:spacing w:after="0" w:line="240" w:lineRule="auto"/>
              <w:ind w:left="71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678389D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64" w:type="dxa"/>
            <w:vMerge/>
          </w:tcPr>
          <w:p w14:paraId="0D20B355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35FBA" w:rsidRPr="00392B99" w14:paraId="5280764C" w14:textId="77777777" w:rsidTr="00392B99">
        <w:trPr>
          <w:trHeight w:val="387"/>
        </w:trPr>
        <w:tc>
          <w:tcPr>
            <w:tcW w:w="2842" w:type="dxa"/>
            <w:vMerge w:val="restart"/>
          </w:tcPr>
          <w:p w14:paraId="3BC878D7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Тема 2.2.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Укрепление влияния России на постсоветском пространстве</w:t>
            </w:r>
          </w:p>
        </w:tc>
        <w:tc>
          <w:tcPr>
            <w:tcW w:w="8606" w:type="dxa"/>
          </w:tcPr>
          <w:p w14:paraId="14D0A8F9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14:paraId="23EF1C45" w14:textId="77777777" w:rsidR="00835FBA" w:rsidRPr="00392B99" w:rsidRDefault="00835FBA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271C454E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029B8AB2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24247B79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26A19C44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20F495E0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62267C8D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798526AE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0429CBEA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09</w:t>
            </w:r>
          </w:p>
        </w:tc>
      </w:tr>
      <w:tr w:rsidR="00835FBA" w:rsidRPr="00392B99" w14:paraId="265C8452" w14:textId="77777777" w:rsidTr="00A16237">
        <w:trPr>
          <w:trHeight w:val="1068"/>
        </w:trPr>
        <w:tc>
          <w:tcPr>
            <w:tcW w:w="2842" w:type="dxa"/>
            <w:vMerge/>
          </w:tcPr>
          <w:p w14:paraId="2547147B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32E9887A" w14:textId="77777777" w:rsidR="00835FBA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Укрепление государственной власти. Проблемы федеративного устройства. Россия и страны Ближнего Зарубежья. СНГ, ОДКБ, Россия и страны Дальнего Зарубежья.</w:t>
            </w:r>
          </w:p>
          <w:p w14:paraId="44258956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6F1279FD" w14:textId="77777777" w:rsidR="00835FBA" w:rsidRPr="00392B99" w:rsidRDefault="00835FBA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32DEBF45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FBA" w:rsidRPr="00392B99" w14:paraId="30762740" w14:textId="77777777" w:rsidTr="00392B99">
        <w:trPr>
          <w:trHeight w:val="106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14:paraId="464D17DA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1698ECC6" w14:textId="77777777" w:rsidR="00835FBA" w:rsidRPr="00E83073" w:rsidRDefault="00281560" w:rsidP="00835FB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  <w:r w:rsidR="00835FBA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03C034F6" w14:textId="77777777" w:rsidR="00D76694" w:rsidRDefault="00D76694" w:rsidP="00D76694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669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 федеративного устройства РФ в 90-ые гг.  </w:t>
            </w:r>
          </w:p>
          <w:p w14:paraId="7FBC6A59" w14:textId="77777777" w:rsidR="00835FBA" w:rsidRPr="00835FBA" w:rsidRDefault="00D76694" w:rsidP="00D76694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669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Укрепление государственной власти и изменения в территориальном устройстве Российской Федерации 2000-2024 гг.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A48E63E" w14:textId="77777777" w:rsidR="00835FBA" w:rsidRPr="00392B99" w:rsidRDefault="00ED6DB3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14:paraId="59B5D9EC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786CEA16" w14:textId="77777777" w:rsidTr="00392B99">
        <w:trPr>
          <w:trHeight w:val="203"/>
        </w:trPr>
        <w:tc>
          <w:tcPr>
            <w:tcW w:w="2842" w:type="dxa"/>
            <w:vMerge w:val="restart"/>
          </w:tcPr>
          <w:p w14:paraId="3FCC8709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2.3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Россия и мировые интеграционные процессы</w:t>
            </w:r>
          </w:p>
        </w:tc>
        <w:tc>
          <w:tcPr>
            <w:tcW w:w="8606" w:type="dxa"/>
          </w:tcPr>
          <w:p w14:paraId="2465345F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14:paraId="5996DAA8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0B4F371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790097C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26CBE997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77CD0B2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103224C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6EB9839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5DFA1284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5DA54A10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09</w:t>
            </w:r>
          </w:p>
          <w:p w14:paraId="2917282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0BD0B8DC" w14:textId="77777777" w:rsidTr="00392B99">
        <w:trPr>
          <w:trHeight w:val="1560"/>
        </w:trPr>
        <w:tc>
          <w:tcPr>
            <w:tcW w:w="2842" w:type="dxa"/>
            <w:vMerge/>
          </w:tcPr>
          <w:p w14:paraId="055D407D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657F9D80" w14:textId="77777777" w:rsidR="00392B99" w:rsidRPr="00392B99" w:rsidRDefault="009616F0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Евросоюз</w:t>
            </w:r>
            <w:r w:rsidR="00392B99"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формирование мирового «рынка труда», глобальная программа НАТО и политические ориентиры России. Роль международных организаций</w:t>
            </w:r>
            <w:r w:rsidR="00392B99"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92B99"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ВТО, ЕЭС, ОЭСР) в глобализации политической и экономической жизни и участие России в этих процессах. </w:t>
            </w:r>
          </w:p>
          <w:p w14:paraId="6BCA2A23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процессы (интеграционные, поликультурные, миграционные и иные) развития ведущих государств и регионов мира;</w:t>
            </w:r>
          </w:p>
          <w:p w14:paraId="45BF7D78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Важнейшие правовые и законодательные акты мирового и регионального значения.</w:t>
            </w:r>
          </w:p>
          <w:p w14:paraId="5E3D4F11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</w:t>
            </w:r>
          </w:p>
        </w:tc>
        <w:tc>
          <w:tcPr>
            <w:tcW w:w="1418" w:type="dxa"/>
            <w:vMerge/>
          </w:tcPr>
          <w:p w14:paraId="710F1D48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6BE358C0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58E53015" w14:textId="77777777" w:rsidTr="00392B99">
        <w:trPr>
          <w:trHeight w:val="545"/>
        </w:trPr>
        <w:tc>
          <w:tcPr>
            <w:tcW w:w="2842" w:type="dxa"/>
            <w:vMerge/>
          </w:tcPr>
          <w:p w14:paraId="6150942E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6B5194C1" w14:textId="77777777" w:rsidR="00392B99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</w:p>
          <w:p w14:paraId="33C4AD78" w14:textId="77777777" w:rsidR="00C9300F" w:rsidRPr="00C9300F" w:rsidRDefault="00C9300F" w:rsidP="00C930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C9300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НАТО и ЕС: формирование и трансформации в современном мире. </w:t>
            </w:r>
          </w:p>
          <w:p w14:paraId="1B3FAA17" w14:textId="77777777" w:rsidR="00392B99" w:rsidRPr="00392B99" w:rsidRDefault="00C9300F" w:rsidP="00C930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9300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418" w:type="dxa"/>
          </w:tcPr>
          <w:p w14:paraId="746CF17E" w14:textId="77777777" w:rsidR="00392B99" w:rsidRPr="00392B99" w:rsidRDefault="00835FBA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14:paraId="1279775F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151271C6" w14:textId="77777777" w:rsidTr="00392B99">
        <w:trPr>
          <w:trHeight w:val="365"/>
        </w:trPr>
        <w:tc>
          <w:tcPr>
            <w:tcW w:w="2842" w:type="dxa"/>
            <w:vMerge w:val="restart"/>
          </w:tcPr>
          <w:p w14:paraId="6B7274C9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2.4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Развитие культуры в России</w:t>
            </w:r>
          </w:p>
        </w:tc>
        <w:tc>
          <w:tcPr>
            <w:tcW w:w="8606" w:type="dxa"/>
          </w:tcPr>
          <w:p w14:paraId="20F73716" w14:textId="77777777" w:rsidR="00392B99" w:rsidRPr="00392B99" w:rsidRDefault="00392B9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14:paraId="47090868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4094473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137CBCC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336225A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574B8D4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087892B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14A09AB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705B64F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7D3C804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 09</w:t>
            </w:r>
          </w:p>
        </w:tc>
      </w:tr>
      <w:tr w:rsidR="00392B99" w:rsidRPr="00392B99" w14:paraId="7D2CAC54" w14:textId="77777777" w:rsidTr="00392B99">
        <w:trPr>
          <w:trHeight w:val="1308"/>
        </w:trPr>
        <w:tc>
          <w:tcPr>
            <w:tcW w:w="2842" w:type="dxa"/>
            <w:vMerge/>
          </w:tcPr>
          <w:p w14:paraId="7FA37924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3D6B4D78" w14:textId="77777777" w:rsidR="00392B99" w:rsidRPr="00392B99" w:rsidRDefault="00392B9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Проблема экспансии в Россию западной системы ценностей и формирование «массовой культуры». Тенденции сохранения национальных, религиозных, культурных традиций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российской цивилизации как основы сохранения национальной идентичности. </w:t>
            </w: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Сохранение традиционных нравственных ценностей и индивидуальных свобод человека – основа развития духовной культуры в РФ.</w:t>
            </w:r>
          </w:p>
        </w:tc>
        <w:tc>
          <w:tcPr>
            <w:tcW w:w="1418" w:type="dxa"/>
            <w:vMerge/>
          </w:tcPr>
          <w:p w14:paraId="5887C3F1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6B74DC1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1B51F920" w14:textId="77777777" w:rsidTr="00392B99">
        <w:trPr>
          <w:trHeight w:val="293"/>
        </w:trPr>
        <w:tc>
          <w:tcPr>
            <w:tcW w:w="2842" w:type="dxa"/>
            <w:vMerge/>
          </w:tcPr>
          <w:p w14:paraId="35DC1F75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58AF989B" w14:textId="77777777" w:rsidR="00392B99" w:rsidRPr="00392B99" w:rsidRDefault="00281560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</w:p>
          <w:p w14:paraId="637E48A0" w14:textId="77777777" w:rsidR="00392B99" w:rsidRPr="00392B99" w:rsidRDefault="00392B99" w:rsidP="00392B99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 Проблема экспансии в Россию западной системы ценностей и формирование «массовой культуры».</w:t>
            </w: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7EB5058D" w14:textId="77777777" w:rsidR="00392B99" w:rsidRPr="00392B99" w:rsidRDefault="00392B99" w:rsidP="00392B99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Круглый стол  «Проблема сохранения традиционных нравственных ценностей и индивидуальных свобод человека».</w:t>
            </w:r>
          </w:p>
        </w:tc>
        <w:tc>
          <w:tcPr>
            <w:tcW w:w="1418" w:type="dxa"/>
          </w:tcPr>
          <w:p w14:paraId="01A2F3DA" w14:textId="77777777" w:rsidR="00392B99" w:rsidRPr="00392B99" w:rsidRDefault="00ED6DB3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64" w:type="dxa"/>
            <w:vMerge/>
          </w:tcPr>
          <w:p w14:paraId="6371AEF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1E09" w:rsidRPr="00392B99" w14:paraId="4D58814C" w14:textId="77777777" w:rsidTr="00392B99">
        <w:trPr>
          <w:trHeight w:val="291"/>
        </w:trPr>
        <w:tc>
          <w:tcPr>
            <w:tcW w:w="2842" w:type="dxa"/>
            <w:vMerge w:val="restart"/>
          </w:tcPr>
          <w:p w14:paraId="32CEF2D4" w14:textId="77777777" w:rsidR="00671E09" w:rsidRPr="00392B99" w:rsidRDefault="00671E0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 2.5.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Перспективы развития РФ в современном мире</w:t>
            </w:r>
          </w:p>
        </w:tc>
        <w:tc>
          <w:tcPr>
            <w:tcW w:w="8606" w:type="dxa"/>
          </w:tcPr>
          <w:p w14:paraId="48467D51" w14:textId="77777777" w:rsidR="00671E09" w:rsidRPr="00392B99" w:rsidRDefault="00671E0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14:paraId="53425F25" w14:textId="77777777" w:rsidR="00671E09" w:rsidRPr="00392B99" w:rsidRDefault="00671E0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3448FCA9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6F11C0A6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171897AB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257F3C3C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1D369DB8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534D601A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5A6CB17E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16E205C5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09</w:t>
            </w:r>
          </w:p>
          <w:p w14:paraId="7804059E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1E09" w:rsidRPr="00392B99" w14:paraId="018D276E" w14:textId="77777777" w:rsidTr="004121A0">
        <w:trPr>
          <w:trHeight w:val="2484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14:paraId="57652709" w14:textId="77777777" w:rsidR="00671E09" w:rsidRPr="00392B99" w:rsidRDefault="00671E0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5E9769B9" w14:textId="77777777" w:rsidR="00671E09" w:rsidRPr="00392B99" w:rsidRDefault="00671E0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Перспективные направления и основные проблемы развития РФ на современном этапе. Территориальная целостность России, уважение прав ее населения и соседних народов – главное условие политического развития. Россия и страны ближнего зарубежья.</w:t>
            </w:r>
          </w:p>
          <w:p w14:paraId="71BFB5CC" w14:textId="77777777" w:rsidR="00671E09" w:rsidRPr="00392B99" w:rsidRDefault="00671E0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Инновационная деятельность – приоритетное направление в науке и экономике. Инновационное развитие в РФ. Важнейшие научные открытия и технические достижения современной России с позиций их инновационного характера и возможности применения в экономике.</w:t>
            </w:r>
          </w:p>
          <w:p w14:paraId="62AE39E9" w14:textId="77777777" w:rsidR="00671E09" w:rsidRPr="00392B99" w:rsidRDefault="00671E09" w:rsidP="00671E0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6DB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0F08193" w14:textId="77777777" w:rsidR="00671E09" w:rsidRPr="00392B99" w:rsidRDefault="00671E0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14:paraId="35A7CDC1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51E9F226" w14:textId="77777777" w:rsidTr="00392B99">
        <w:tc>
          <w:tcPr>
            <w:tcW w:w="11448" w:type="dxa"/>
            <w:gridSpan w:val="2"/>
          </w:tcPr>
          <w:p w14:paraId="1F2E50E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418" w:type="dxa"/>
          </w:tcPr>
          <w:p w14:paraId="4EE33CC9" w14:textId="77777777" w:rsidR="00392B99" w:rsidRPr="00392B99" w:rsidRDefault="00671E0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</w:tcPr>
          <w:p w14:paraId="7E9FC23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07E011D1" w14:textId="77777777" w:rsidTr="00392B99">
        <w:tc>
          <w:tcPr>
            <w:tcW w:w="11448" w:type="dxa"/>
            <w:gridSpan w:val="2"/>
          </w:tcPr>
          <w:p w14:paraId="16FB6A8F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</w:tcPr>
          <w:p w14:paraId="46339FC1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64" w:type="dxa"/>
          </w:tcPr>
          <w:p w14:paraId="4584849B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3A183ACB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lang w:eastAsia="ru-RU"/>
        </w:rPr>
      </w:pPr>
    </w:p>
    <w:p w14:paraId="4E945C9B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CB17E80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04EC653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91B1F1D" w14:textId="77777777" w:rsidR="00392B99" w:rsidRPr="00392B99" w:rsidRDefault="00392B99" w:rsidP="00392B99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392B99" w:rsidRPr="00392B99" w:rsidSect="00392B99">
          <w:pgSz w:w="16840" w:h="11907" w:orient="landscape"/>
          <w:pgMar w:top="851" w:right="1134" w:bottom="851" w:left="992" w:header="709" w:footer="709" w:gutter="0"/>
          <w:cols w:space="720"/>
          <w:docGrid w:linePitch="299"/>
        </w:sectPr>
      </w:pPr>
    </w:p>
    <w:p w14:paraId="008587E3" w14:textId="77777777" w:rsidR="00392B99" w:rsidRPr="00392B99" w:rsidRDefault="00392B99" w:rsidP="00392B99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DBAB59B" w14:textId="77777777" w:rsidR="0031547F" w:rsidRPr="0031547F" w:rsidRDefault="00392B99" w:rsidP="00315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3. УСЛОВИЯ РЕАЛИЗАЦИИ </w:t>
      </w:r>
      <w:r w:rsidR="0031547F" w:rsidRPr="0031547F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</w:p>
    <w:p w14:paraId="1ED5C03F" w14:textId="77777777" w:rsidR="00392B99" w:rsidRPr="00392B99" w:rsidRDefault="00392B99" w:rsidP="0031547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ДИСЦИПЛИНЫ</w:t>
      </w:r>
    </w:p>
    <w:p w14:paraId="093CF410" w14:textId="77777777" w:rsidR="00392B99" w:rsidRPr="00392B99" w:rsidRDefault="00392B99" w:rsidP="00392B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026BCA5E" w14:textId="77777777" w:rsidR="00392B99" w:rsidRPr="00392B99" w:rsidRDefault="00392B99" w:rsidP="00392B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14:paraId="7C3F2AFC" w14:textId="77777777" w:rsidR="00392B99" w:rsidRPr="00392B99" w:rsidRDefault="00392B99" w:rsidP="00392B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14:paraId="1E60FBE7" w14:textId="77777777" w:rsidR="00392B99" w:rsidRPr="00392B99" w:rsidRDefault="00392B99" w:rsidP="00392B9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09AC808C" w14:textId="77777777" w:rsidR="00392B99" w:rsidRPr="00392B99" w:rsidRDefault="00392B99" w:rsidP="00392B99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14:paraId="39CC341B" w14:textId="77777777" w:rsidR="00392B99" w:rsidRPr="00392B99" w:rsidRDefault="00392B99" w:rsidP="00392B99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392B99" w:rsidRPr="00392B99" w14:paraId="0CEE7223" w14:textId="77777777" w:rsidTr="00392B99">
        <w:trPr>
          <w:gridAfter w:val="1"/>
          <w:wAfter w:w="4640" w:type="dxa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392B99" w:rsidRPr="00392B99" w14:paraId="60B245FA" w14:textId="77777777" w:rsidTr="00392B99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9F7C0F4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Основная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</w:tc>
            </w:tr>
            <w:tr w:rsidR="00392B99" w:rsidRPr="00392B99" w14:paraId="56ACE0B4" w14:textId="77777777" w:rsidTr="00392B99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3372E5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Артемов, В.В. История: учебник для студентов учреждений сред. проф. образования / В.В. Артемов, Ю.Н.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Лубченков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- 20-е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- Москва: Академия, 2021. - 448 с. –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academia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moscow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catalogue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/5390/553669/ </w:t>
                  </w:r>
                </w:p>
                <w:p w14:paraId="7ACB8451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 новейшего времени: учебник и практикум для среднего профессионального образования / под редакцией В. Л. Хейфеца. — Москва: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345 с. — (Профессиональное образование). —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978-5-534-09887-7.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/495045 (дата обращения: 04.05.2022). </w:t>
                  </w:r>
                </w:p>
                <w:p w14:paraId="6CA0226A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О. Ю. История новейшего времени для колледжей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учебное пособие для среднего профессионального образования / О. Ю.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— 2-е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368 с. — (Профессиональное образование). —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978-5-534-11113-2.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/494771 (дата обращения: 04.05.2022).</w:t>
                  </w:r>
                </w:p>
                <w:p w14:paraId="56553A9C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EB6677D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92B99" w:rsidRPr="00392B99" w14:paraId="7800577B" w14:textId="77777777" w:rsidTr="00392B99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1353F5E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Дополнительная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  <w:p w14:paraId="32CCDB28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92B99" w:rsidRPr="00392B99" w14:paraId="7A028166" w14:textId="77777777" w:rsidTr="00392B99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29149A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История: конец XX – начало XXI вв.: курс лекций / сост.: Быховец М.В., О.А. Гербер, Д.Г. Коровушкин; АНОО ВО Центросоюза РФ «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СибУПК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». – Новосибирск, 2019. – 188 с. </w:t>
                  </w:r>
                </w:p>
                <w:p w14:paraId="030828CC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https://urait.ru/bcode/491578 (дата обращения: 04.05.2022). </w:t>
                  </w:r>
                </w:p>
                <w:p w14:paraId="6B11CD35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Кириллов, В. В. История России в 2 ч. Часть 2. ХХ век — начало ХХI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века : учебник для среднего профессионального образования / В. В. Кириллов. — 8-е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14:paraId="24FA65D1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Князев, Е. А. История России. Вторая половина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XIX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- 296 с. - (Профессиональное образование).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3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14:paraId="3520BB33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- 363 с. - (Профессиональное образование).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4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14:paraId="43BA56D0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Плотникова О.В. Международные связи регионов государств: характеристика и особенности: учебник / О.В. Плотникова - М.: Юр. Норма, НИЦ ИНФРА-М, 2016. - 192 с. (ЭБС: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14:paraId="5EA147BF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О.С. Политические процессы: миграция и конфликты: учеб. пособие / О.С.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М.: ИНФРА-М, 2018. - 98 с. (ЭБС: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14:paraId="6C4A5096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D2B3072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65D1455C" w14:textId="77777777" w:rsidTr="00392B99">
        <w:trPr>
          <w:trHeight w:val="272"/>
        </w:trPr>
        <w:tc>
          <w:tcPr>
            <w:tcW w:w="27" w:type="dxa"/>
          </w:tcPr>
          <w:p w14:paraId="329D71B2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5D1F905B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1EF1D2F8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3E373AC0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67D5BC9A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14:paraId="0DB14C85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345966B3" w14:textId="77777777" w:rsidTr="00392B99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54F9B737" w14:textId="77777777" w:rsidTr="00392B9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5EB95C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14:paraId="0AF6AD0C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270277E3" w14:textId="77777777" w:rsidTr="00392B99">
        <w:trPr>
          <w:trHeight w:val="211"/>
        </w:trPr>
        <w:tc>
          <w:tcPr>
            <w:tcW w:w="27" w:type="dxa"/>
          </w:tcPr>
          <w:p w14:paraId="64C5A37D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0D1DD0AC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4BDB1D4B" w14:textId="77777777" w:rsidR="00392B99" w:rsidRPr="00392B99" w:rsidRDefault="00392B99" w:rsidP="007614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2FFF92AD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7AAAB4CF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14:paraId="01E771B9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02DBF9E4" w14:textId="77777777" w:rsidTr="00392B99">
        <w:trPr>
          <w:gridAfter w:val="1"/>
          <w:wAfter w:w="4640" w:type="dxa"/>
        </w:trPr>
        <w:tc>
          <w:tcPr>
            <w:tcW w:w="27" w:type="dxa"/>
          </w:tcPr>
          <w:p w14:paraId="24BE035B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3BD24773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9373E8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Европейский союз: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europeunion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net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392B99" w:rsidRPr="00392B99" w14:paraId="1AE30883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0BDB26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Европы РАН: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ieras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392B99" w:rsidRPr="00392B99" w14:paraId="785B2FE2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CA5CEA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США и Канады РАН: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iskran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392B99" w:rsidRPr="00392B99" w14:paraId="4E89DB42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48D7C0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промышленному развитию (ЮНИДО):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unido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</w:p>
              </w:tc>
            </w:tr>
            <w:tr w:rsidR="00392B99" w:rsidRPr="00392B99" w14:paraId="284EE0C3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AD4C25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экономическому и социальному развитию (ЭКОСОС): </w:t>
                  </w:r>
                  <w:hyperlink r:id="rId15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un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org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ecosoc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392B99" w:rsidRPr="00392B99" w14:paraId="392731DC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170F4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МИД России.: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392B99" w:rsidRPr="00392B99" w14:paraId="22AE1435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B08A15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внутренних дел РФ: </w:t>
                  </w:r>
                  <w:hyperlink r:id="rId16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392B99" w:rsidRPr="00392B99" w14:paraId="311B3572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4A012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экономического развития Российской Федерации: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economy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gov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392B99" w:rsidRPr="00392B99" w14:paraId="15C0015B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DE2F0D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histori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392B99" w:rsidRPr="00392B99" w14:paraId="740AB15D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00CED0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Объединённых Наций: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392B99" w:rsidRPr="00392B99" w14:paraId="02E0E617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338A5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Североатлантического договора: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int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natolive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topics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_51105.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htm</w:t>
                  </w:r>
                  <w:proofErr w:type="spellEnd"/>
                </w:p>
              </w:tc>
            </w:tr>
            <w:tr w:rsidR="00392B99" w:rsidRPr="00392B99" w14:paraId="3BD0E538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E7B32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стран-экспортёров нефти (ОПЕК):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  <w:tr w:rsidR="00392B99" w:rsidRPr="00392B99" w14:paraId="21847139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F65E17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- Россия и Америка в ХХ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веке (интернет-издание):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rusus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392B99" w:rsidRPr="00392B99" w14:paraId="52A42DB2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F85B84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Электронная библиотечная система издательства «ИНФРА-М»: </w:t>
                  </w:r>
                  <w:hyperlink r:id="rId17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znanium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com</w:t>
                    </w:r>
                  </w:hyperlink>
                </w:p>
                <w:p w14:paraId="02DBBF8F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35073F1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07CB7BA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BA11683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7DE9856A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2B0396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D97150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80ED455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BF4BE76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73B78D4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F972D30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5AD71EA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9F7F1EE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808FBB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7BADADE3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0F4DAD2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C7B7FC8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8E1FF2A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106AA20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7B96C7C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7F83A93C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79005AFB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DAF3683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5CB05A5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8A484C7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A86871C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5F9F538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1413A16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E5E488A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211BB37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D47E1BB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9AB97FA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6F231E1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4705955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51FEE7D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50D1EBB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360C64D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7F79E891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C0E5301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C932987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4ACFA8F" w14:textId="77777777" w:rsidR="00392B99" w:rsidRPr="00392B99" w:rsidRDefault="00392B99" w:rsidP="00392B99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4B15039C" w14:textId="77777777" w:rsidR="00392B99" w:rsidRPr="0031547F" w:rsidRDefault="00392B99" w:rsidP="003154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 xml:space="preserve">4. КОНТРОЛЬ И ОЦЕНКА РЕЗУЛЬТАТОВ ОСВОЕНИЯ </w:t>
      </w:r>
      <w:r w:rsidR="0031547F" w:rsidRPr="0031547F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62"/>
        <w:gridCol w:w="3610"/>
        <w:gridCol w:w="3049"/>
      </w:tblGrid>
      <w:tr w:rsidR="00392B99" w:rsidRPr="00392B99" w14:paraId="4E35ABC4" w14:textId="77777777" w:rsidTr="00392B99">
        <w:tc>
          <w:tcPr>
            <w:tcW w:w="1805" w:type="pct"/>
            <w:vAlign w:val="center"/>
          </w:tcPr>
          <w:p w14:paraId="00385257" w14:textId="77777777" w:rsidR="00392B99" w:rsidRPr="00392B99" w:rsidRDefault="00392B99" w:rsidP="00392B99">
            <w:pPr>
              <w:spacing w:after="0" w:line="23" w:lineRule="atLeast"/>
              <w:jc w:val="center"/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1732" w:type="pct"/>
            <w:vAlign w:val="center"/>
          </w:tcPr>
          <w:p w14:paraId="0BBB7ED8" w14:textId="77777777" w:rsidR="00392B99" w:rsidRPr="00392B99" w:rsidRDefault="00392B99" w:rsidP="00392B99">
            <w:pPr>
              <w:spacing w:after="0" w:line="23" w:lineRule="atLeast"/>
              <w:jc w:val="center"/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463" w:type="pct"/>
            <w:vAlign w:val="center"/>
          </w:tcPr>
          <w:p w14:paraId="32FDD087" w14:textId="77777777" w:rsidR="00392B99" w:rsidRPr="00392B99" w:rsidRDefault="00392B99" w:rsidP="00392B99">
            <w:pPr>
              <w:spacing w:after="0" w:line="23" w:lineRule="atLeast"/>
              <w:jc w:val="center"/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  <w:t>Формы и методы оценки</w:t>
            </w:r>
          </w:p>
        </w:tc>
      </w:tr>
      <w:tr w:rsidR="00392B99" w:rsidRPr="00392B99" w14:paraId="65D6D735" w14:textId="77777777" w:rsidTr="00392B99">
        <w:tc>
          <w:tcPr>
            <w:tcW w:w="1805" w:type="pct"/>
          </w:tcPr>
          <w:p w14:paraId="7C0B5BE6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основных направлений развития ключевых регионов мира на рубеже XX – XXI веков.</w:t>
            </w:r>
          </w:p>
          <w:p w14:paraId="5AD1790B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сущности и причин локальных, региональных, межгосударственных конфликтов в конце XX – начале XXI вв.</w:t>
            </w:r>
          </w:p>
          <w:p w14:paraId="311D89D1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      </w:r>
          </w:p>
          <w:p w14:paraId="553CE334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назначения ООН, НАТО, ЕС и других организ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ций и основных направлений их деятельности;</w:t>
            </w:r>
          </w:p>
          <w:p w14:paraId="1BE51849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сведений о роли науки, культуры и религии в сохранении и укреплений национальных и государственных традиций.</w:t>
            </w:r>
          </w:p>
          <w:p w14:paraId="3EE16C8E" w14:textId="77777777" w:rsidR="00392B99" w:rsidRPr="00392B9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Знание содержания и назначения важнейших правовых и 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законодательных актов мирового и регионального значения.</w:t>
            </w:r>
          </w:p>
        </w:tc>
        <w:tc>
          <w:tcPr>
            <w:tcW w:w="1732" w:type="pct"/>
            <w:vMerge w:val="restart"/>
          </w:tcPr>
          <w:p w14:paraId="690E5ABA" w14:textId="77777777" w:rsidR="00671E09" w:rsidRPr="00671E09" w:rsidRDefault="00671E09" w:rsidP="00671E09">
            <w:pPr>
              <w:spacing w:after="0" w:line="23" w:lineRule="atLeast"/>
              <w:ind w:right="-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«Отлично» - теоретическое содер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жание курса освоено полностью, без пробелов, умения сформированы, все предусмотренные программой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учебные задания выполнены, качество их выполнения оценено высо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ко.</w:t>
            </w:r>
          </w:p>
          <w:p w14:paraId="66BB74EC" w14:textId="77777777" w:rsidR="00671E09" w:rsidRPr="00671E09" w:rsidRDefault="00671E09" w:rsidP="00671E09">
            <w:pPr>
              <w:spacing w:after="0" w:line="23" w:lineRule="atLeast"/>
              <w:ind w:right="-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Хорошо» - теоретическое содержа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ние курса освоено полностью, без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пробелов, некоторые умения сфор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ированы недостаточно, все преду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смотренные программой учебные задания выполнены,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некоторые ви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ды заданий выполнены с ошибками.</w:t>
            </w:r>
          </w:p>
          <w:p w14:paraId="40817C64" w14:textId="77777777" w:rsidR="00671E09" w:rsidRPr="00671E09" w:rsidRDefault="00671E09" w:rsidP="00671E09">
            <w:pPr>
              <w:spacing w:after="0" w:line="23" w:lineRule="atLeast"/>
              <w:ind w:right="-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«Удовлетворительно» - теоретиче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кое содержание курса освоено ча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тично, но пробелы не носят суще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ственного характера, необходимые умения работы с </w:t>
            </w:r>
            <w:proofErr w:type="gramStart"/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освоенным</w:t>
            </w:r>
            <w:proofErr w:type="gramEnd"/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мате-риалом в основном сформированы, большинство предусмотренных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программой обучения учебных за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аний выполнено, некоторые из выполненных заданий содержат ошиб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ки.</w:t>
            </w:r>
          </w:p>
          <w:p w14:paraId="428DEF6E" w14:textId="77777777" w:rsidR="00392B99" w:rsidRPr="00392B99" w:rsidRDefault="00671E09" w:rsidP="00671E09">
            <w:pPr>
              <w:spacing w:after="0" w:line="23" w:lineRule="atLeast"/>
              <w:rPr>
                <w:rFonts w:ascii="Times New Roman" w:eastAsiaTheme="minorEastAsia" w:hAnsi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«Неудовлетворительно» - теорети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еское содержание курса не освоено,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необходимые умения не сфор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мированы, выполненные учебные задания содержат грубые ошибки.</w:t>
            </w:r>
          </w:p>
        </w:tc>
        <w:tc>
          <w:tcPr>
            <w:tcW w:w="1463" w:type="pct"/>
            <w:vMerge w:val="restart"/>
          </w:tcPr>
          <w:p w14:paraId="5A272667" w14:textId="77777777" w:rsidR="00392B99" w:rsidRPr="00392B99" w:rsidRDefault="00392B99" w:rsidP="00392B99">
            <w:pPr>
              <w:spacing w:after="0" w:line="23" w:lineRule="atLeast"/>
              <w:ind w:firstLine="31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Основные методы контроля, позволяющие оценить знания и умения в рамках приобретенных компетенций.</w:t>
            </w:r>
          </w:p>
          <w:p w14:paraId="2AF91649" w14:textId="77777777" w:rsidR="00392B99" w:rsidRPr="00392B99" w:rsidRDefault="00392B99" w:rsidP="00392B99">
            <w:pPr>
              <w:spacing w:after="0" w:line="23" w:lineRule="atLeast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0D8B255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Текущий контроль:</w:t>
            </w:r>
          </w:p>
          <w:p w14:paraId="043E291F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оценка ответов на вопросы для собеседования по теме на </w:t>
            </w: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практическом</w:t>
            </w: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занятии;</w:t>
            </w:r>
          </w:p>
          <w:p w14:paraId="5FBC2D40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реферата или доклада-презентации;</w:t>
            </w:r>
          </w:p>
          <w:p w14:paraId="5120E9C8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выполнения разноуровневых заданий;</w:t>
            </w:r>
          </w:p>
          <w:p w14:paraId="76B58F52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выполнения тестовых заданий»</w:t>
            </w:r>
          </w:p>
          <w:p w14:paraId="2E482BAF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контрольной работы по теме.</w:t>
            </w:r>
          </w:p>
          <w:p w14:paraId="21C0ABD2" w14:textId="77777777" w:rsidR="00392B99" w:rsidRPr="00392B99" w:rsidRDefault="00392B99" w:rsidP="00392B99">
            <w:pPr>
              <w:spacing w:after="0" w:line="23" w:lineRule="atLeast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78C698F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Промежуточный контроль: </w:t>
            </w:r>
          </w:p>
          <w:p w14:paraId="60BA7DB8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ответов на вопросы для дифференцированного зачета.</w:t>
            </w:r>
          </w:p>
          <w:p w14:paraId="6D75F5E6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16774A2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Знания и умения оцениваются по пятибалльной шкале.</w:t>
            </w:r>
          </w:p>
          <w:p w14:paraId="58F26343" w14:textId="77777777" w:rsidR="00392B99" w:rsidRPr="00392B99" w:rsidRDefault="00392B99" w:rsidP="00392B99">
            <w:pPr>
              <w:spacing w:after="0" w:line="23" w:lineRule="atLeast"/>
              <w:rPr>
                <w:rFonts w:ascii="Times New Roman" w:eastAsiaTheme="minorEastAsia" w:hAnsi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392B99" w:rsidRPr="00392B99" w14:paraId="3B7E078D" w14:textId="77777777" w:rsidTr="00392B99">
        <w:tc>
          <w:tcPr>
            <w:tcW w:w="1805" w:type="pct"/>
          </w:tcPr>
          <w:p w14:paraId="7E0AEC3C" w14:textId="77777777" w:rsidR="00671E09" w:rsidRPr="00671E09" w:rsidRDefault="00671E09" w:rsidP="00671E09">
            <w:pPr>
              <w:numPr>
                <w:ilvl w:val="0"/>
                <w:numId w:val="3"/>
              </w:numPr>
              <w:spacing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Умение ориентироваться в современной экономической, политической и культурной ситуации в России и мире</w:t>
            </w:r>
          </w:p>
          <w:p w14:paraId="0415ADCA" w14:textId="77777777" w:rsidR="00671E09" w:rsidRPr="00671E09" w:rsidRDefault="00671E09" w:rsidP="00671E09">
            <w:pPr>
              <w:numPr>
                <w:ilvl w:val="0"/>
                <w:numId w:val="3"/>
              </w:numPr>
              <w:spacing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Умение выявлять взаимосвязь отечественных, региональных, мировых социально-экономических, политических и культурных проблем.</w:t>
            </w:r>
          </w:p>
          <w:p w14:paraId="4EB8D8C0" w14:textId="77777777" w:rsidR="00392B99" w:rsidRPr="00392B99" w:rsidRDefault="00392B99" w:rsidP="00392B99">
            <w:pPr>
              <w:spacing w:after="0" w:line="23" w:lineRule="atLeast"/>
              <w:ind w:left="426"/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2" w:type="pct"/>
            <w:vMerge/>
          </w:tcPr>
          <w:p w14:paraId="24602AB3" w14:textId="77777777" w:rsidR="00392B99" w:rsidRPr="00392B99" w:rsidRDefault="00392B99" w:rsidP="00392B99">
            <w:pPr>
              <w:spacing w:after="0" w:line="23" w:lineRule="atLeast"/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3" w:type="pct"/>
            <w:vMerge/>
          </w:tcPr>
          <w:p w14:paraId="1852CC8D" w14:textId="77777777" w:rsidR="00392B99" w:rsidRPr="00392B99" w:rsidRDefault="00392B99" w:rsidP="00392B99">
            <w:pPr>
              <w:spacing w:after="0" w:line="23" w:lineRule="atLeast"/>
              <w:rPr>
                <w:rFonts w:ascii="Times New Roman" w:eastAsiaTheme="minorEastAsia" w:hAnsi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</w:tbl>
    <w:p w14:paraId="6CF48D41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i/>
          <w:lang w:eastAsia="ru-RU"/>
        </w:rPr>
        <w:sectPr w:rsidR="00392B99" w:rsidRPr="00392B99" w:rsidSect="00392B99">
          <w:pgSz w:w="11907" w:h="16840"/>
          <w:pgMar w:top="1134" w:right="851" w:bottom="992" w:left="851" w:header="709" w:footer="709" w:gutter="0"/>
          <w:cols w:space="720"/>
          <w:titlePg/>
          <w:docGrid w:linePitch="299"/>
        </w:sectPr>
      </w:pPr>
    </w:p>
    <w:p w14:paraId="7CDBD911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bCs/>
          <w:lang w:eastAsia="ru-RU"/>
        </w:rPr>
        <w:sectPr w:rsidR="00392B99" w:rsidRPr="00392B99" w:rsidSect="00392B99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19235518" w14:textId="77777777" w:rsidR="00392B99" w:rsidRDefault="00392B99" w:rsidP="0031547F"/>
    <w:sectPr w:rsidR="00392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47917A" w14:textId="77777777" w:rsidR="006D79D8" w:rsidRDefault="006D79D8">
      <w:pPr>
        <w:spacing w:after="0" w:line="240" w:lineRule="auto"/>
      </w:pPr>
      <w:r>
        <w:separator/>
      </w:r>
    </w:p>
  </w:endnote>
  <w:endnote w:type="continuationSeparator" w:id="0">
    <w:p w14:paraId="15E03E43" w14:textId="77777777" w:rsidR="006D79D8" w:rsidRDefault="006D7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004560"/>
      <w:docPartObj>
        <w:docPartGallery w:val="Page Numbers (Bottom of Page)"/>
        <w:docPartUnique/>
      </w:docPartObj>
    </w:sdtPr>
    <w:sdtEndPr/>
    <w:sdtContent>
      <w:p w14:paraId="6C66E28A" w14:textId="77777777" w:rsidR="00392B99" w:rsidRDefault="00392B9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B84">
          <w:rPr>
            <w:noProof/>
          </w:rPr>
          <w:t>2</w:t>
        </w:r>
        <w:r>
          <w:fldChar w:fldCharType="end"/>
        </w:r>
      </w:p>
    </w:sdtContent>
  </w:sdt>
  <w:p w14:paraId="420DA904" w14:textId="77777777" w:rsidR="00392B99" w:rsidRDefault="00392B9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24FF8" w14:textId="77777777" w:rsidR="00392B99" w:rsidRDefault="00392B99">
    <w:pPr>
      <w:pStyle w:val="a3"/>
      <w:jc w:val="right"/>
    </w:pPr>
  </w:p>
  <w:p w14:paraId="1782CA6B" w14:textId="77777777" w:rsidR="00392B99" w:rsidRDefault="00392B9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92688E" w14:textId="77777777" w:rsidR="006D79D8" w:rsidRDefault="006D79D8">
      <w:pPr>
        <w:spacing w:after="0" w:line="240" w:lineRule="auto"/>
      </w:pPr>
      <w:r>
        <w:separator/>
      </w:r>
    </w:p>
  </w:footnote>
  <w:footnote w:type="continuationSeparator" w:id="0">
    <w:p w14:paraId="324D617B" w14:textId="77777777" w:rsidR="006D79D8" w:rsidRDefault="006D7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1A2"/>
    <w:multiLevelType w:val="hybridMultilevel"/>
    <w:tmpl w:val="0DB8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8308B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D9290A"/>
    <w:multiLevelType w:val="hybridMultilevel"/>
    <w:tmpl w:val="47D64B10"/>
    <w:lvl w:ilvl="0" w:tplc="1C7AB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3224E"/>
    <w:multiLevelType w:val="multilevel"/>
    <w:tmpl w:val="8B1E6A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>
    <w:nsid w:val="11312628"/>
    <w:multiLevelType w:val="hybridMultilevel"/>
    <w:tmpl w:val="F7263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C4526"/>
    <w:multiLevelType w:val="hybridMultilevel"/>
    <w:tmpl w:val="20522F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6F02C4"/>
    <w:multiLevelType w:val="hybridMultilevel"/>
    <w:tmpl w:val="D44A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4AD6415D"/>
    <w:multiLevelType w:val="hybridMultilevel"/>
    <w:tmpl w:val="8320EAC4"/>
    <w:lvl w:ilvl="0" w:tplc="243A2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33553CE"/>
    <w:multiLevelType w:val="hybridMultilevel"/>
    <w:tmpl w:val="6518EAC0"/>
    <w:lvl w:ilvl="0" w:tplc="6CEE7F9C">
      <w:start w:val="1"/>
      <w:numFmt w:val="decimal"/>
      <w:lvlText w:val="%1."/>
      <w:lvlJc w:val="left"/>
      <w:pPr>
        <w:ind w:left="77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1">
    <w:nsid w:val="571C09E2"/>
    <w:multiLevelType w:val="hybridMultilevel"/>
    <w:tmpl w:val="236EA10A"/>
    <w:lvl w:ilvl="0" w:tplc="1E5E3DBE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34D25"/>
    <w:multiLevelType w:val="multilevel"/>
    <w:tmpl w:val="70807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71774396"/>
    <w:multiLevelType w:val="hybridMultilevel"/>
    <w:tmpl w:val="45762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10"/>
  </w:num>
  <w:num w:numId="11">
    <w:abstractNumId w:val="5"/>
  </w:num>
  <w:num w:numId="12">
    <w:abstractNumId w:val="6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E13"/>
    <w:rsid w:val="000B1E6A"/>
    <w:rsid w:val="00111933"/>
    <w:rsid w:val="0011690C"/>
    <w:rsid w:val="001B2523"/>
    <w:rsid w:val="00281560"/>
    <w:rsid w:val="002A25E6"/>
    <w:rsid w:val="002B75CF"/>
    <w:rsid w:val="0031547F"/>
    <w:rsid w:val="00392B99"/>
    <w:rsid w:val="003A2CB3"/>
    <w:rsid w:val="005B6E28"/>
    <w:rsid w:val="00611166"/>
    <w:rsid w:val="00671E09"/>
    <w:rsid w:val="00683086"/>
    <w:rsid w:val="006D2699"/>
    <w:rsid w:val="006D79D8"/>
    <w:rsid w:val="0070276A"/>
    <w:rsid w:val="00704D9D"/>
    <w:rsid w:val="00723EBB"/>
    <w:rsid w:val="0072405F"/>
    <w:rsid w:val="00761478"/>
    <w:rsid w:val="00774354"/>
    <w:rsid w:val="00835FBA"/>
    <w:rsid w:val="009616F0"/>
    <w:rsid w:val="009C0B84"/>
    <w:rsid w:val="00A7507C"/>
    <w:rsid w:val="00BA5E13"/>
    <w:rsid w:val="00BB76C9"/>
    <w:rsid w:val="00BB77D3"/>
    <w:rsid w:val="00C50AC7"/>
    <w:rsid w:val="00C9300F"/>
    <w:rsid w:val="00CA33DF"/>
    <w:rsid w:val="00CA7B08"/>
    <w:rsid w:val="00CD23DF"/>
    <w:rsid w:val="00D03EF0"/>
    <w:rsid w:val="00D76694"/>
    <w:rsid w:val="00DA26B3"/>
    <w:rsid w:val="00E97DE0"/>
    <w:rsid w:val="00EA0470"/>
    <w:rsid w:val="00ED6DB3"/>
    <w:rsid w:val="00F7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DD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92B99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92B99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2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B9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92B9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75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50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92B99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92B99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2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B9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92B9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75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5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9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56186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vd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un.org/ecosoc/r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694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14</Pages>
  <Words>2288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21</cp:revision>
  <dcterms:created xsi:type="dcterms:W3CDTF">2024-04-14T11:27:00Z</dcterms:created>
  <dcterms:modified xsi:type="dcterms:W3CDTF">2026-08-12T03:30:00Z</dcterms:modified>
</cp:coreProperties>
</file>